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CC8F" w14:textId="58133AFB" w:rsidR="00725D38" w:rsidRDefault="006558CA">
      <w:r w:rsidRPr="006558CA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324CF" wp14:editId="5458C446">
                <wp:simplePos x="0" y="0"/>
                <wp:positionH relativeFrom="column">
                  <wp:posOffset>-235585</wp:posOffset>
                </wp:positionH>
                <wp:positionV relativeFrom="paragraph">
                  <wp:posOffset>7919720</wp:posOffset>
                </wp:positionV>
                <wp:extent cx="6277610" cy="668655"/>
                <wp:effectExtent l="0" t="0" r="0" b="44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7610" cy="668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8948E1" w14:textId="77777777" w:rsidR="006558CA" w:rsidRPr="006558CA" w:rsidRDefault="006558CA" w:rsidP="006558CA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558C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FIGURE 1: PRISMA flow diagram.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2324C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18.55pt;margin-top:623.6pt;width:494.3pt;height:5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" fillcolor="window" stroked="f" strokeweight=".5pt">
                <v:textbox>
                  <w:txbxContent>
                    <w:p w14:paraId="298948E1" w14:textId="77777777" w:rsidR="006558CA" w:rsidRPr="006558CA" w:rsidRDefault="006558CA" w:rsidP="006558CA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558CA">
                        <w:rPr>
                          <w:rFonts w:ascii="Times New Roman" w:hAnsi="Times New Roman" w:cs="Times New Roman"/>
                          <w:b/>
                        </w:rPr>
                        <w:t xml:space="preserve">FIGURE 1: PRISMA flow diagram. </w:t>
                      </w:r>
                    </w:p>
                  </w:txbxContent>
                </v:textbox>
              </v:shape>
            </w:pict>
          </mc:Fallback>
        </mc:AlternateContent>
      </w:r>
      <w:r w:rsidRPr="006558CA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3B4FB7" wp14:editId="446E3E4C">
                <wp:simplePos x="0" y="0"/>
                <wp:positionH relativeFrom="column">
                  <wp:posOffset>-101687</wp:posOffset>
                </wp:positionH>
                <wp:positionV relativeFrom="paragraph">
                  <wp:posOffset>0</wp:posOffset>
                </wp:positionV>
                <wp:extent cx="5998538" cy="7560035"/>
                <wp:effectExtent l="0" t="0" r="8890" b="952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8538" cy="7560035"/>
                          <a:chOff x="0" y="0"/>
                          <a:chExt cx="4895580" cy="5628389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465569" y="361507"/>
                            <a:ext cx="1887220" cy="1243584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2BDBB3B" w14:textId="77777777" w:rsidR="006558CA" w:rsidRPr="006558CA" w:rsidRDefault="006558CA" w:rsidP="006558CA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Records identified from:</w:t>
                              </w:r>
                            </w:p>
                            <w:p w14:paraId="13C47198" w14:textId="77777777" w:rsidR="006558CA" w:rsidRPr="006558CA" w:rsidRDefault="006558CA" w:rsidP="006558CA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</w:p>
                            <w:p w14:paraId="72469FAB" w14:textId="77777777" w:rsidR="006558CA" w:rsidRPr="006558CA" w:rsidRDefault="006558CA" w:rsidP="006558CA">
                              <w:pPr>
                                <w:numPr>
                                  <w:ilvl w:val="0"/>
                                  <w:numId w:val="16"/>
                                </w:numPr>
                                <w:ind w:left="426" w:hanging="284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Databases (n = 11,785)</w:t>
                              </w:r>
                            </w:p>
                            <w:p w14:paraId="1A685FF4" w14:textId="77777777" w:rsidR="006558CA" w:rsidRPr="006558CA" w:rsidRDefault="006558CA" w:rsidP="006558CA">
                              <w:pPr>
                                <w:numPr>
                                  <w:ilvl w:val="0"/>
                                  <w:numId w:val="16"/>
                                </w:numPr>
                                <w:ind w:left="426" w:hanging="284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Registers (n = 2,145)</w:t>
                              </w:r>
                            </w:p>
                            <w:p w14:paraId="3135DECC" w14:textId="77777777" w:rsidR="006558CA" w:rsidRPr="006558CA" w:rsidRDefault="006558CA" w:rsidP="006558CA">
                              <w:pPr>
                                <w:numPr>
                                  <w:ilvl w:val="0"/>
                                  <w:numId w:val="16"/>
                                </w:numPr>
                                <w:ind w:left="426" w:hanging="284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Content experts (n = 4)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2942955" y="372140"/>
                            <a:ext cx="1952625" cy="139065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AB0F2B3" w14:textId="77777777" w:rsidR="006558CA" w:rsidRPr="006558CA" w:rsidRDefault="006558CA" w:rsidP="006558CA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 xml:space="preserve">Records removed </w:t>
                              </w:r>
                              <w:r w:rsidRPr="006558C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 w:themeColor="text1"/>
                                </w:rPr>
                                <w:t>before screening</w:t>
                              </w: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:</w:t>
                              </w:r>
                            </w:p>
                            <w:p w14:paraId="715BBEE0" w14:textId="77777777" w:rsidR="006558CA" w:rsidRPr="006558CA" w:rsidRDefault="006558CA" w:rsidP="006558CA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</w:p>
                            <w:p w14:paraId="67B68F55" w14:textId="77777777" w:rsidR="006558CA" w:rsidRPr="006558CA" w:rsidRDefault="006558CA" w:rsidP="006558CA">
                              <w:pPr>
                                <w:numPr>
                                  <w:ilvl w:val="0"/>
                                  <w:numId w:val="15"/>
                                </w:numPr>
                                <w:spacing w:after="80"/>
                                <w:ind w:left="426" w:hanging="284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 xml:space="preserve">Duplicates records removed via automation tools            </w:t>
                              </w:r>
                              <w:proofErr w:type="gramStart"/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 xml:space="preserve">   (</w:t>
                              </w:r>
                              <w:proofErr w:type="gramEnd"/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n = 3,005)</w:t>
                              </w:r>
                            </w:p>
                            <w:p w14:paraId="61A5A8BD" w14:textId="77777777" w:rsidR="006558CA" w:rsidRPr="006558CA" w:rsidRDefault="006558CA" w:rsidP="006558CA">
                              <w:pPr>
                                <w:numPr>
                                  <w:ilvl w:val="0"/>
                                  <w:numId w:val="15"/>
                                </w:numPr>
                                <w:spacing w:after="80"/>
                                <w:ind w:left="426" w:hanging="284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Duplicate records removed manually (n = 576)</w:t>
                              </w:r>
                            </w:p>
                            <w:p w14:paraId="2B4733FA" w14:textId="77777777" w:rsidR="006558CA" w:rsidRPr="006558CA" w:rsidRDefault="006558CA" w:rsidP="006558CA">
                              <w:pPr>
                                <w:numPr>
                                  <w:ilvl w:val="0"/>
                                  <w:numId w:val="15"/>
                                </w:numPr>
                                <w:spacing w:after="80"/>
                                <w:ind w:left="426" w:hanging="284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Records removed for other reasons (n = 0)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465569" y="1903228"/>
                            <a:ext cx="1887220" cy="52641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5A1C513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Records screened</w:t>
                              </w:r>
                            </w:p>
                            <w:p w14:paraId="0A126025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 xml:space="preserve">(n = 10,353)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2953587" y="1903228"/>
                            <a:ext cx="1887220" cy="52641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DFF10AD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Records excluded</w:t>
                              </w:r>
                            </w:p>
                            <w:p w14:paraId="3D2FC79E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(n = 10,253)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465569" y="2721935"/>
                            <a:ext cx="1887220" cy="52641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D09BB28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Reports sought for retrieval</w:t>
                              </w:r>
                            </w:p>
                            <w:p w14:paraId="295DE7AB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 xml:space="preserve">(n = 100)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2953587" y="2743200"/>
                            <a:ext cx="1887220" cy="52641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28D4199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Reports not retrieved</w:t>
                              </w:r>
                            </w:p>
                            <w:p w14:paraId="501A4015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(n = 0)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465569" y="3540642"/>
                            <a:ext cx="1887220" cy="52641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A1933A2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Reports assessed for eligibility</w:t>
                              </w:r>
                            </w:p>
                            <w:p w14:paraId="53DE84B3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 xml:space="preserve">(n = 100)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964220" y="3540642"/>
                            <a:ext cx="1887220" cy="113347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A959F5F" w14:textId="77777777" w:rsidR="006558CA" w:rsidRPr="006558CA" w:rsidRDefault="006558CA" w:rsidP="006558CA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Reports excluded:</w:t>
                              </w:r>
                            </w:p>
                            <w:p w14:paraId="790FB8E7" w14:textId="77777777" w:rsidR="006558CA" w:rsidRPr="006558CA" w:rsidRDefault="006558CA" w:rsidP="006558CA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</w:p>
                            <w:p w14:paraId="6B357B5D" w14:textId="77777777" w:rsidR="006558CA" w:rsidRPr="006558CA" w:rsidRDefault="006558CA" w:rsidP="006558CA">
                              <w:pPr>
                                <w:ind w:left="284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Study design (n = 31)</w:t>
                              </w:r>
                            </w:p>
                            <w:p w14:paraId="7DCA8BF4" w14:textId="77777777" w:rsidR="006558CA" w:rsidRPr="006558CA" w:rsidRDefault="006558CA" w:rsidP="006558CA">
                              <w:pPr>
                                <w:ind w:left="284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Population (n = 22)</w:t>
                              </w:r>
                            </w:p>
                            <w:p w14:paraId="5E680281" w14:textId="77777777" w:rsidR="006558CA" w:rsidRPr="006558CA" w:rsidRDefault="006558CA" w:rsidP="006558CA">
                              <w:pPr>
                                <w:ind w:left="284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Intervention (n = 40)</w:t>
                              </w:r>
                            </w:p>
                            <w:p w14:paraId="5734FA3C" w14:textId="77777777" w:rsidR="006558CA" w:rsidRPr="006558CA" w:rsidRDefault="006558CA" w:rsidP="006558CA">
                              <w:pPr>
                                <w:ind w:left="284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Control (n = 0)</w:t>
                              </w:r>
                            </w:p>
                            <w:p w14:paraId="2670B4CD" w14:textId="77777777" w:rsidR="006558CA" w:rsidRPr="006558CA" w:rsidRDefault="006558CA" w:rsidP="006558CA">
                              <w:pPr>
                                <w:ind w:left="284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Other (n = 0)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444303" y="4837814"/>
                            <a:ext cx="1887220" cy="79057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CD4F09E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Reports of included studies</w:t>
                              </w:r>
                            </w:p>
                            <w:p w14:paraId="201FB691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(n = 4)</w:t>
                              </w:r>
                            </w:p>
                            <w:p w14:paraId="7BAB91FE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Ongoing studies included in review</w:t>
                              </w:r>
                            </w:p>
                            <w:p w14:paraId="000CBBC2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(n = 3)</w:t>
                              </w:r>
                            </w:p>
                            <w:p w14:paraId="038BA5F8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2358164" y="978195"/>
                            <a:ext cx="563270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2358164" y="2147777"/>
                            <a:ext cx="563245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>
                            <a:off x="2368796" y="2998382"/>
                            <a:ext cx="563245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>
                            <a:off x="2368796" y="3817088"/>
                            <a:ext cx="563245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9" name="Flowchart: Alternate Process 29"/>
                        <wps:cNvSpPr/>
                        <wps:spPr>
                          <a:xfrm>
                            <a:off x="465569" y="0"/>
                            <a:ext cx="4345229" cy="262966"/>
                          </a:xfrm>
                          <a:prstGeom prst="flowChartAlternateProcess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F6AE02E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</w:rPr>
                                <w:t>Identification of studies via databases and registers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lowchart: Alternate Process 31"/>
                        <wps:cNvSpPr/>
                        <wps:spPr>
                          <a:xfrm rot="16200000">
                            <a:off x="-496678" y="855922"/>
                            <a:ext cx="1276985" cy="262890"/>
                          </a:xfrm>
                          <a:prstGeom prst="flowChartAlternateProcess">
                            <a:avLst/>
                          </a:prstGeom>
                          <a:solidFill>
                            <a:srgbClr val="5B9BD5">
                              <a:lumMod val="60000"/>
                              <a:lumOff val="40000"/>
                            </a:srgb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2717F9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</w:rPr>
                                <w:t>Identification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lowchart: Alternate Process 32"/>
                        <wps:cNvSpPr/>
                        <wps:spPr>
                          <a:xfrm rot="16200000">
                            <a:off x="-1262223" y="3152554"/>
                            <a:ext cx="2787335" cy="262890"/>
                          </a:xfrm>
                          <a:prstGeom prst="flowChartAlternateProcess">
                            <a:avLst/>
                          </a:prstGeom>
                          <a:solidFill>
                            <a:srgbClr val="5B9BD5">
                              <a:lumMod val="60000"/>
                              <a:lumOff val="40000"/>
                            </a:srgb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0CF9C3A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</w:rPr>
                                <w:t>Screening</w:t>
                              </w:r>
                            </w:p>
                            <w:p w14:paraId="07A91EB6" w14:textId="77777777" w:rsidR="006558CA" w:rsidRPr="006558CA" w:rsidRDefault="006558CA" w:rsidP="006558CA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lowchart: Alternate Process 33"/>
                        <wps:cNvSpPr/>
                        <wps:spPr>
                          <a:xfrm rot="16200000">
                            <a:off x="-230864" y="5066414"/>
                            <a:ext cx="764223" cy="262890"/>
                          </a:xfrm>
                          <a:prstGeom prst="flowChartAlternateProcess">
                            <a:avLst/>
                          </a:prstGeom>
                          <a:solidFill>
                            <a:srgbClr val="5B9BD5">
                              <a:lumMod val="60000"/>
                              <a:lumOff val="40000"/>
                            </a:srgbClr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E0BE416" w14:textId="77777777" w:rsidR="006558CA" w:rsidRPr="006558CA" w:rsidRDefault="006558CA" w:rsidP="006558C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</w:rPr>
                              </w:pPr>
                              <w:r w:rsidRPr="006558CA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</w:rPr>
                                <w:t>Included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Arrow Connector 27"/>
                        <wps:cNvCnPr/>
                        <wps:spPr>
                          <a:xfrm>
                            <a:off x="1390601" y="1616149"/>
                            <a:ext cx="0" cy="28130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5" name="Straight Arrow Connector 35"/>
                        <wps:cNvCnPr/>
                        <wps:spPr>
                          <a:xfrm>
                            <a:off x="1390601" y="2434856"/>
                            <a:ext cx="0" cy="28130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6" name="Straight Arrow Connector 36"/>
                        <wps:cNvCnPr/>
                        <wps:spPr>
                          <a:xfrm>
                            <a:off x="1401234" y="3242930"/>
                            <a:ext cx="0" cy="28130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9" name="Straight Arrow Connector 19"/>
                        <wps:cNvCnPr/>
                        <wps:spPr>
                          <a:xfrm>
                            <a:off x="1411866" y="4072270"/>
                            <a:ext cx="0" cy="74615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3B4FB7" id="Group 7" o:spid="_x0000_s1027" style="position:absolute;margin-left:-8pt;margin-top:0;width:472.35pt;height:595.3pt;z-index:251660288;mso-width-relative:margin;mso-height-relative:margin" coordsize="48955,5628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">
                <v:rect id="Rectangle 1" o:spid="_x0000_s1028" style="position:absolute;left:4655;top:3615;width:18872;height:124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" filled="f" strokecolor="windowText" strokeweight="1pt">
                  <v:textbox>
                    <w:txbxContent>
                      <w:p w14:paraId="12BDBB3B" w14:textId="77777777" w:rsidR="006558CA" w:rsidRPr="006558CA" w:rsidRDefault="006558CA" w:rsidP="006558CA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Records identified from:</w:t>
                        </w:r>
                      </w:p>
                      <w:p w14:paraId="13C47198" w14:textId="77777777" w:rsidR="006558CA" w:rsidRPr="006558CA" w:rsidRDefault="006558CA" w:rsidP="006558CA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12"/>
                            <w:szCs w:val="12"/>
                          </w:rPr>
                        </w:pPr>
                      </w:p>
                      <w:p w14:paraId="72469FAB" w14:textId="77777777" w:rsidR="006558CA" w:rsidRPr="006558CA" w:rsidRDefault="006558CA" w:rsidP="006558CA">
                        <w:pPr>
                          <w:numPr>
                            <w:ilvl w:val="0"/>
                            <w:numId w:val="16"/>
                          </w:numPr>
                          <w:ind w:left="426" w:hanging="284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Databases (n = 11,785)</w:t>
                        </w:r>
                      </w:p>
                      <w:p w14:paraId="1A685FF4" w14:textId="77777777" w:rsidR="006558CA" w:rsidRPr="006558CA" w:rsidRDefault="006558CA" w:rsidP="006558CA">
                        <w:pPr>
                          <w:numPr>
                            <w:ilvl w:val="0"/>
                            <w:numId w:val="16"/>
                          </w:numPr>
                          <w:ind w:left="426" w:hanging="284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Registers (n = 2,145)</w:t>
                        </w:r>
                      </w:p>
                      <w:p w14:paraId="3135DECC" w14:textId="77777777" w:rsidR="006558CA" w:rsidRPr="006558CA" w:rsidRDefault="006558CA" w:rsidP="006558CA">
                        <w:pPr>
                          <w:numPr>
                            <w:ilvl w:val="0"/>
                            <w:numId w:val="16"/>
                          </w:numPr>
                          <w:ind w:left="426" w:hanging="284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Content experts (n = 4)</w:t>
                        </w:r>
                      </w:p>
                    </w:txbxContent>
                  </v:textbox>
                </v:rect>
                <v:rect id="Rectangle 2" o:spid="_x0000_s1029" style="position:absolute;left:29429;top:3721;width:19526;height:139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" filled="f" strokecolor="windowText" strokeweight="1pt">
                  <v:textbox>
                    <w:txbxContent>
                      <w:p w14:paraId="7AB0F2B3" w14:textId="77777777" w:rsidR="006558CA" w:rsidRPr="006558CA" w:rsidRDefault="006558CA" w:rsidP="006558CA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Records removed </w:t>
                        </w:r>
                        <w:r w:rsidRPr="006558CA">
                          <w:rPr>
                            <w:rFonts w:ascii="Times New Roman" w:hAnsi="Times New Roman" w:cs="Times New Roman"/>
                            <w:i/>
                            <w:iCs/>
                            <w:color w:val="000000" w:themeColor="text1"/>
                          </w:rPr>
                          <w:t>before screening</w:t>
                        </w: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:</w:t>
                        </w:r>
                      </w:p>
                      <w:p w14:paraId="715BBEE0" w14:textId="77777777" w:rsidR="006558CA" w:rsidRPr="006558CA" w:rsidRDefault="006558CA" w:rsidP="006558CA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12"/>
                            <w:szCs w:val="12"/>
                          </w:rPr>
                        </w:pPr>
                      </w:p>
                      <w:p w14:paraId="67B68F55" w14:textId="77777777" w:rsidR="006558CA" w:rsidRPr="006558CA" w:rsidRDefault="006558CA" w:rsidP="006558CA">
                        <w:pPr>
                          <w:numPr>
                            <w:ilvl w:val="0"/>
                            <w:numId w:val="15"/>
                          </w:numPr>
                          <w:spacing w:after="80"/>
                          <w:ind w:left="426" w:hanging="284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Duplicates records removed via automation tools            </w:t>
                        </w:r>
                        <w:proofErr w:type="gramStart"/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   (</w:t>
                        </w:r>
                        <w:proofErr w:type="gramEnd"/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n = 3,005)</w:t>
                        </w:r>
                      </w:p>
                      <w:p w14:paraId="61A5A8BD" w14:textId="77777777" w:rsidR="006558CA" w:rsidRPr="006558CA" w:rsidRDefault="006558CA" w:rsidP="006558CA">
                        <w:pPr>
                          <w:numPr>
                            <w:ilvl w:val="0"/>
                            <w:numId w:val="15"/>
                          </w:numPr>
                          <w:spacing w:after="80"/>
                          <w:ind w:left="426" w:hanging="284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Duplicate records removed manually (n = 576)</w:t>
                        </w:r>
                      </w:p>
                      <w:p w14:paraId="2B4733FA" w14:textId="77777777" w:rsidR="006558CA" w:rsidRPr="006558CA" w:rsidRDefault="006558CA" w:rsidP="006558CA">
                        <w:pPr>
                          <w:numPr>
                            <w:ilvl w:val="0"/>
                            <w:numId w:val="15"/>
                          </w:numPr>
                          <w:spacing w:after="80"/>
                          <w:ind w:left="426" w:hanging="284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Records removed for other reasons (n = 0)</w:t>
                        </w:r>
                      </w:p>
                    </w:txbxContent>
                  </v:textbox>
                </v:rect>
                <v:rect id="Rectangle 3" o:spid="_x0000_s1030" style="position:absolute;left:4655;top:19032;width:18872;height:526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" filled="f" strokecolor="windowText" strokeweight="1pt">
                  <v:textbox>
                    <w:txbxContent>
                      <w:p w14:paraId="65A1C513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Records screened</w:t>
                        </w:r>
                      </w:p>
                      <w:p w14:paraId="0A126025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(n = 10,353) </w:t>
                        </w:r>
                      </w:p>
                    </w:txbxContent>
                  </v:textbox>
                </v:rect>
                <v:rect id="Rectangle 4" o:spid="_x0000_s1031" style="position:absolute;left:29535;top:19032;width:18873;height:526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" filled="f" strokecolor="windowText" strokeweight="1pt">
                  <v:textbox>
                    <w:txbxContent>
                      <w:p w14:paraId="7DFF10AD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Records excluded</w:t>
                        </w:r>
                      </w:p>
                      <w:p w14:paraId="3D2FC79E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(n = 10,253)</w:t>
                        </w:r>
                      </w:p>
                    </w:txbxContent>
                  </v:textbox>
                </v:rect>
                <v:rect id="Rectangle 5" o:spid="_x0000_s1032" style="position:absolute;left:4655;top:27219;width:18872;height:526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" filled="f" strokecolor="windowText" strokeweight="1pt">
                  <v:textbox>
                    <w:txbxContent>
                      <w:p w14:paraId="6D09BB28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Reports sought for retrieval</w:t>
                        </w:r>
                      </w:p>
                      <w:p w14:paraId="295DE7AB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(n = 100) </w:t>
                        </w:r>
                      </w:p>
                    </w:txbxContent>
                  </v:textbox>
                </v:rect>
                <v:rect id="Rectangle 6" o:spid="_x0000_s1033" style="position:absolute;left:29535;top:27432;width:18873;height:526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" filled="f" strokecolor="windowText" strokeweight="1pt">
                  <v:textbox>
                    <w:txbxContent>
                      <w:p w14:paraId="128D4199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Reports not retrieved</w:t>
                        </w:r>
                      </w:p>
                      <w:p w14:paraId="501A4015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(n = 0)</w:t>
                        </w:r>
                      </w:p>
                    </w:txbxContent>
                  </v:textbox>
                </v:rect>
                <v:rect id="Rectangle 8" o:spid="_x0000_s1034" style="position:absolute;left:4655;top:35406;width:18872;height:526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" filled="f" strokecolor="windowText" strokeweight="1pt">
                  <v:textbox>
                    <w:txbxContent>
                      <w:p w14:paraId="1A1933A2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Reports assessed for eligibility</w:t>
                        </w:r>
                      </w:p>
                      <w:p w14:paraId="53DE84B3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 xml:space="preserve">(n = 100) </w:t>
                        </w:r>
                      </w:p>
                    </w:txbxContent>
                  </v:textbox>
                </v:rect>
                <v:rect id="Rectangle 9" o:spid="_x0000_s1035" style="position:absolute;left:29642;top:35406;width:18872;height:113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" filled="f" strokecolor="windowText" strokeweight="1pt">
                  <v:textbox>
                    <w:txbxContent>
                      <w:p w14:paraId="1A959F5F" w14:textId="77777777" w:rsidR="006558CA" w:rsidRPr="006558CA" w:rsidRDefault="006558CA" w:rsidP="006558CA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Reports excluded:</w:t>
                        </w:r>
                      </w:p>
                      <w:p w14:paraId="790FB8E7" w14:textId="77777777" w:rsidR="006558CA" w:rsidRPr="006558CA" w:rsidRDefault="006558CA" w:rsidP="006558CA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</w:p>
                      <w:p w14:paraId="6B357B5D" w14:textId="77777777" w:rsidR="006558CA" w:rsidRPr="006558CA" w:rsidRDefault="006558CA" w:rsidP="006558CA">
                        <w:pPr>
                          <w:ind w:left="284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Study design (n = 31)</w:t>
                        </w:r>
                      </w:p>
                      <w:p w14:paraId="7DCA8BF4" w14:textId="77777777" w:rsidR="006558CA" w:rsidRPr="006558CA" w:rsidRDefault="006558CA" w:rsidP="006558CA">
                        <w:pPr>
                          <w:ind w:left="284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Population (n = 22)</w:t>
                        </w:r>
                      </w:p>
                      <w:p w14:paraId="5E680281" w14:textId="77777777" w:rsidR="006558CA" w:rsidRPr="006558CA" w:rsidRDefault="006558CA" w:rsidP="006558CA">
                        <w:pPr>
                          <w:ind w:left="284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Intervention (n = 40)</w:t>
                        </w:r>
                      </w:p>
                      <w:p w14:paraId="5734FA3C" w14:textId="77777777" w:rsidR="006558CA" w:rsidRPr="006558CA" w:rsidRDefault="006558CA" w:rsidP="006558CA">
                        <w:pPr>
                          <w:ind w:left="284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Control (n = 0)</w:t>
                        </w:r>
                      </w:p>
                      <w:p w14:paraId="2670B4CD" w14:textId="77777777" w:rsidR="006558CA" w:rsidRPr="006558CA" w:rsidRDefault="006558CA" w:rsidP="006558CA">
                        <w:pPr>
                          <w:ind w:left="284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Other (n = 0)</w:t>
                        </w:r>
                      </w:p>
                    </w:txbxContent>
                  </v:textbox>
                </v:rect>
                <v:rect id="Rectangle 13" o:spid="_x0000_s1036" style="position:absolute;left:4443;top:48378;width:18872;height:790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" filled="f" strokecolor="windowText" strokeweight="1pt">
                  <v:textbox>
                    <w:txbxContent>
                      <w:p w14:paraId="4CD4F09E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Reports of included studies</w:t>
                        </w:r>
                      </w:p>
                      <w:p w14:paraId="201FB691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(n = 4)</w:t>
                        </w:r>
                      </w:p>
                      <w:p w14:paraId="7BAB91FE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Ongoing studies included in review</w:t>
                        </w:r>
                      </w:p>
                      <w:p w14:paraId="000CBBC2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(n = 3)</w:t>
                        </w:r>
                      </w:p>
                      <w:p w14:paraId="038BA5F8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" o:spid="_x0000_s1037" type="#_x0000_t32" style="position:absolute;left:23581;top:9781;width:5633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" strokecolor="windowText" strokeweight=".5pt">
                  <v:stroke endarrow="block" joinstyle="miter"/>
                </v:shape>
                <v:shape id="Straight Arrow Connector 15" o:spid="_x0000_s1038" type="#_x0000_t32" style="position:absolute;left:23581;top:21477;width:5633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" strokecolor="windowText" strokeweight=".5pt">
                  <v:stroke endarrow="block" joinstyle="miter"/>
                </v:shape>
                <v:shape id="Straight Arrow Connector 16" o:spid="_x0000_s1039" type="#_x0000_t32" style="position:absolute;left:23687;top:29983;width:5633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" strokecolor="windowText" strokeweight=".5pt">
                  <v:stroke endarrow="block" joinstyle="miter"/>
                </v:shape>
                <v:shape id="Straight Arrow Connector 17" o:spid="_x0000_s1040" type="#_x0000_t32" style="position:absolute;left:23687;top:38170;width:5633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" strokecolor="windowText" strokeweight=".5pt">
                  <v:stroke endarrow="block" joinstyle="miter"/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Flowchart: Alternate Process 29" o:spid="_x0000_s1041" type="#_x0000_t176" style="position:absolute;left:4655;width:43452;height:262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" fillcolor="#ffc000" strokecolor="#bc8c00" strokeweight="1pt">
                  <v:textbox>
                    <w:txbxContent>
                      <w:p w14:paraId="1F6AE02E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Identification of studies via databases and registers</w:t>
                        </w:r>
                      </w:p>
                    </w:txbxContent>
                  </v:textbox>
                </v:shape>
                <v:shape id="Flowchart: Alternate Process 31" o:spid="_x0000_s1042" type="#_x0000_t176" style="position:absolute;left:-4967;top:8558;width:12770;height:2629;rotation:-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" fillcolor="#9dc3e6" strokecolor="windowText" strokeweight="1pt">
                  <v:textbox>
                    <w:txbxContent>
                      <w:p w14:paraId="622717F9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Identification</w:t>
                        </w:r>
                      </w:p>
                    </w:txbxContent>
                  </v:textbox>
                </v:shape>
                <v:shape id="Flowchart: Alternate Process 32" o:spid="_x0000_s1043" type="#_x0000_t176" style="position:absolute;left:-12623;top:31526;width:27873;height:2628;rotation:-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" fillcolor="#9dc3e6" strokecolor="windowText" strokeweight="1pt">
                  <v:textbox>
                    <w:txbxContent>
                      <w:p w14:paraId="10CF9C3A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Screening</w:t>
                        </w:r>
                      </w:p>
                      <w:p w14:paraId="07A91EB6" w14:textId="77777777" w:rsidR="006558CA" w:rsidRPr="006558CA" w:rsidRDefault="006558CA" w:rsidP="006558CA">
                        <w:pP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Flowchart: Alternate Process 33" o:spid="_x0000_s1044" type="#_x0000_t176" style="position:absolute;left:-2309;top:50664;width:7642;height:2628;rotation:-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" fillcolor="#9dc3e6" strokecolor="windowText" strokeweight="1pt">
                  <v:textbox>
                    <w:txbxContent>
                      <w:p w14:paraId="7E0BE416" w14:textId="77777777" w:rsidR="006558CA" w:rsidRPr="006558CA" w:rsidRDefault="006558CA" w:rsidP="006558C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6558CA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Included</w:t>
                        </w:r>
                      </w:p>
                    </w:txbxContent>
                  </v:textbox>
                </v:shape>
                <v:shape id="Straight Arrow Connector 27" o:spid="_x0000_s1045" type="#_x0000_t32" style="position:absolute;left:13906;top:16161;width:0;height:281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" strokecolor="windowText" strokeweight=".5pt">
                  <v:stroke endarrow="block" joinstyle="miter"/>
                </v:shape>
                <v:shape id="Straight Arrow Connector 35" o:spid="_x0000_s1046" type="#_x0000_t32" style="position:absolute;left:13906;top:24348;width:0;height:281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" strokecolor="windowText" strokeweight=".5pt">
                  <v:stroke endarrow="block" joinstyle="miter"/>
                </v:shape>
                <v:shape id="Straight Arrow Connector 36" o:spid="_x0000_s1047" type="#_x0000_t32" style="position:absolute;left:14012;top:32429;width:0;height:281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" strokecolor="windowText" strokeweight=".5pt">
                  <v:stroke endarrow="block" joinstyle="miter"/>
                </v:shape>
                <v:shape id="Straight Arrow Connector 19" o:spid="_x0000_s1048" type="#_x0000_t32" style="position:absolute;left:14118;top:40722;width:0;height:746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" strokecolor="windowText" strokeweight=".5pt">
                  <v:stroke endarrow="block" joinstyle="miter"/>
                </v:shape>
              </v:group>
            </w:pict>
          </mc:Fallback>
        </mc:AlternateContent>
      </w:r>
    </w:p>
    <w:sectPr w:rsidR="00725D38" w:rsidSect="004D4B1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8CA"/>
    <w:rsid w:val="0005736C"/>
    <w:rsid w:val="000609ED"/>
    <w:rsid w:val="00065E5B"/>
    <w:rsid w:val="0010697F"/>
    <w:rsid w:val="001A6EE0"/>
    <w:rsid w:val="001E28CD"/>
    <w:rsid w:val="00210CC1"/>
    <w:rsid w:val="002333C8"/>
    <w:rsid w:val="00234BE1"/>
    <w:rsid w:val="00236149"/>
    <w:rsid w:val="00243365"/>
    <w:rsid w:val="00274633"/>
    <w:rsid w:val="00297C58"/>
    <w:rsid w:val="003D2526"/>
    <w:rsid w:val="004159CF"/>
    <w:rsid w:val="004409A0"/>
    <w:rsid w:val="004C517C"/>
    <w:rsid w:val="004D4B17"/>
    <w:rsid w:val="00512E66"/>
    <w:rsid w:val="0051767F"/>
    <w:rsid w:val="00580027"/>
    <w:rsid w:val="006558CA"/>
    <w:rsid w:val="006813B1"/>
    <w:rsid w:val="00684D18"/>
    <w:rsid w:val="006B09A4"/>
    <w:rsid w:val="00730B8D"/>
    <w:rsid w:val="0077423B"/>
    <w:rsid w:val="007C6DEA"/>
    <w:rsid w:val="00850CDE"/>
    <w:rsid w:val="00895A1F"/>
    <w:rsid w:val="008A65F0"/>
    <w:rsid w:val="008C09F5"/>
    <w:rsid w:val="008C0C68"/>
    <w:rsid w:val="009456E7"/>
    <w:rsid w:val="00986A22"/>
    <w:rsid w:val="009F62EF"/>
    <w:rsid w:val="00A02A06"/>
    <w:rsid w:val="00AB640C"/>
    <w:rsid w:val="00B84EA1"/>
    <w:rsid w:val="00BF6996"/>
    <w:rsid w:val="00C17B73"/>
    <w:rsid w:val="00C21FEE"/>
    <w:rsid w:val="00C50708"/>
    <w:rsid w:val="00C8301C"/>
    <w:rsid w:val="00CF6D66"/>
    <w:rsid w:val="00D04161"/>
    <w:rsid w:val="00D402F5"/>
    <w:rsid w:val="00E06630"/>
    <w:rsid w:val="00E164F2"/>
    <w:rsid w:val="00E20E8D"/>
    <w:rsid w:val="00E31880"/>
    <w:rsid w:val="00E76FF0"/>
    <w:rsid w:val="00ED1EB8"/>
    <w:rsid w:val="00ED5CC2"/>
    <w:rsid w:val="00EF4222"/>
    <w:rsid w:val="00FA0009"/>
    <w:rsid w:val="00FC3BD2"/>
    <w:rsid w:val="00FE01AE"/>
    <w:rsid w:val="00FF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A9E0A"/>
  <w15:chartTrackingRefBased/>
  <w15:docId w15:val="{7E2FF003-37B8-794C-8C6C-695153DA9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Prue Amelia Anderson</dc:creator>
  <cp:keywords/>
  <dc:description/>
  <cp:lastModifiedBy>Prue Amelia Anderson</cp:lastModifiedBy>
  <cp:revision>1</cp:revision>
  <dcterms:created xsi:type="dcterms:W3CDTF">2022-12-12T03:07:00Z</dcterms:created>
  <dcterms:modified xsi:type="dcterms:W3CDTF">2022-12-12T03:10:00Z</dcterms:modified>
</cp:coreProperties>
</file>